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0" w:rsidRPr="006130D0" w:rsidRDefault="006130D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130D0">
        <w:rPr>
          <w:rFonts w:ascii="Arial" w:hAnsi="Arial" w:cs="Arial"/>
          <w:b/>
          <w:color w:val="000000"/>
          <w:sz w:val="20"/>
          <w:szCs w:val="20"/>
          <w:u w:val="single"/>
        </w:rPr>
        <w:t>Cream Cheese Cinnamon Sticks</w:t>
      </w:r>
      <w:r w:rsidRPr="006130D0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p w:rsidR="00EC076E" w:rsidRDefault="006130D0">
      <w:r>
        <w:rPr>
          <w:rFonts w:ascii="Arial" w:hAnsi="Arial" w:cs="Arial"/>
          <w:color w:val="000000"/>
          <w:sz w:val="20"/>
          <w:szCs w:val="20"/>
        </w:rPr>
        <w:t xml:space="preserve">1 loaf (16 ounces) thinly sliced white bread, crusts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remo</w:t>
      </w:r>
      <w:proofErr w:type="spellEnd"/>
      <w:r>
        <w:rPr>
          <w:rStyle w:val="textexposedhide"/>
          <w:rFonts w:ascii="Arial" w:hAnsi="Arial" w:cs="Arial"/>
          <w:color w:val="000000"/>
          <w:sz w:val="20"/>
          <w:szCs w:val="20"/>
        </w:rPr>
        <w:t>...</w:t>
      </w:r>
      <w:proofErr w:type="spellStart"/>
      <w:r>
        <w:rPr>
          <w:rStyle w:val="textexposedshow"/>
          <w:rFonts w:ascii="Arial" w:hAnsi="Arial" w:cs="Arial"/>
          <w:color w:val="000000"/>
          <w:sz w:val="20"/>
          <w:szCs w:val="20"/>
        </w:rPr>
        <w:t>ved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>1 package (8 ounces) cream cheese, softened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 xml:space="preserve">3/4 cup </w:t>
      </w:r>
      <w:proofErr w:type="spellStart"/>
      <w:r>
        <w:rPr>
          <w:rStyle w:val="textexposedshow"/>
          <w:rFonts w:ascii="Arial" w:hAnsi="Arial" w:cs="Arial"/>
          <w:color w:val="000000"/>
          <w:sz w:val="20"/>
          <w:szCs w:val="20"/>
        </w:rPr>
        <w:t>confectioners</w:t>
      </w:r>
      <w:proofErr w:type="spellEnd"/>
      <w:r>
        <w:rPr>
          <w:rStyle w:val="textexposedshow"/>
          <w:rFonts w:ascii="Arial" w:hAnsi="Arial" w:cs="Arial"/>
          <w:color w:val="000000"/>
          <w:sz w:val="20"/>
          <w:szCs w:val="20"/>
        </w:rPr>
        <w:t xml:space="preserve"> sugar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>1 cup sugar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>1-1/2 teaspoon ground cinnamon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>3/4 cup butter, melted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>Directions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extexposedshow"/>
          <w:rFonts w:ascii="Arial" w:hAnsi="Arial" w:cs="Arial"/>
          <w:color w:val="000000"/>
          <w:sz w:val="20"/>
          <w:szCs w:val="20"/>
        </w:rPr>
        <w:t xml:space="preserve">Flatten bread with a rolling-pin. In a bowl, combine cream cheese and confectioners’ sugar. In another bowl, combine sugar and cinnamon; set aside. Spread about 1 tablespoon of cheese mixture on each slice of bread. Roll up, jelly roll style. Dip in melted butter, then in cinnamon-sugar. Place on an ungreased baking sheet. Bake at 350° for 20 minutes or until golden brown. Yield: 16 roll-ups. Good warm or cold. </w:t>
      </w:r>
    </w:p>
    <w:sectPr w:rsidR="00EC076E" w:rsidSect="00EC0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30D0"/>
    <w:rsid w:val="006130D0"/>
    <w:rsid w:val="00EC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hide">
    <w:name w:val="text_exposed_hide"/>
    <w:basedOn w:val="DefaultParagraphFont"/>
    <w:rsid w:val="006130D0"/>
  </w:style>
  <w:style w:type="character" w:customStyle="1" w:styleId="textexposedshow">
    <w:name w:val="text_exposed_show"/>
    <w:basedOn w:val="DefaultParagraphFont"/>
    <w:rsid w:val="006130D0"/>
  </w:style>
  <w:style w:type="character" w:customStyle="1" w:styleId="textexposedlink">
    <w:name w:val="text_exposed_link"/>
    <w:basedOn w:val="DefaultParagraphFont"/>
    <w:rsid w:val="00613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Controllers Office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2013-07-02T01:28:00Z</dcterms:created>
  <dcterms:modified xsi:type="dcterms:W3CDTF">2013-07-02T01:31:00Z</dcterms:modified>
</cp:coreProperties>
</file>