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D06" w:rsidRPr="00186D06" w:rsidRDefault="00186D06" w:rsidP="00186D06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86D06">
        <w:rPr>
          <w:rFonts w:ascii="Verdana" w:eastAsia="Times New Roman" w:hAnsi="Verdana" w:cs="Times New Roman"/>
          <w:color w:val="CC0033"/>
          <w:sz w:val="16"/>
          <w:szCs w:val="16"/>
        </w:rPr>
        <w:t>Lowfat Chicken Salad Sandwiches</w:t>
      </w:r>
      <w:r w:rsidRPr="00186D06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186D06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Need a brown-bag lunch idea that you can feel good about? Try these flavorful chicken salad sandwiches that use canned chicken, low-fat mayonnaise and soft oatmeal bread to make simply delicious sandwiches.</w:t>
      </w:r>
    </w:p>
    <w:p w:rsidR="00186D06" w:rsidRPr="00186D06" w:rsidRDefault="00186D06" w:rsidP="00186D06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86D06">
        <w:rPr>
          <w:rFonts w:ascii="Verdana" w:eastAsia="Times New Roman" w:hAnsi="Verdana" w:cs="Times New Roman"/>
          <w:color w:val="CC0033"/>
          <w:sz w:val="16"/>
          <w:szCs w:val="16"/>
        </w:rPr>
        <w:t>Prep. time: 10 minutesServes: 2 sandwiches</w:t>
      </w:r>
    </w:p>
    <w:p w:rsidR="00186D06" w:rsidRPr="00186D06" w:rsidRDefault="00186D06" w:rsidP="00186D06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86D06">
        <w:rPr>
          <w:rFonts w:ascii="Verdana" w:eastAsia="Times New Roman" w:hAnsi="Verdana" w:cs="Times New Roman"/>
          <w:color w:val="000000"/>
          <w:sz w:val="17"/>
          <w:szCs w:val="17"/>
        </w:rPr>
        <w:t>Source: Campbell's Recipes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1"/>
        <w:gridCol w:w="89"/>
      </w:tblGrid>
      <w:tr w:rsidR="00186D06" w:rsidRPr="00186D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6D06" w:rsidRPr="00186D06" w:rsidRDefault="00186D06" w:rsidP="00186D06">
            <w:pPr>
              <w:spacing w:after="24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86D0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Ingredients</w:t>
            </w:r>
          </w:p>
        </w:tc>
      </w:tr>
      <w:tr w:rsidR="00186D06" w:rsidRPr="00186D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D06" w:rsidRPr="00186D06" w:rsidRDefault="00186D06" w:rsidP="00186D0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86D0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can (4.5 ounces) Swanson® Premium White Chunk Chicken Breast in Water, , drained</w:t>
            </w:r>
          </w:p>
        </w:tc>
        <w:tc>
          <w:tcPr>
            <w:tcW w:w="0" w:type="auto"/>
            <w:vAlign w:val="center"/>
            <w:hideMark/>
          </w:tcPr>
          <w:p w:rsidR="00186D06" w:rsidRPr="00186D06" w:rsidRDefault="00186D06" w:rsidP="00186D0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186D06" w:rsidRPr="00186D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D06" w:rsidRPr="00186D06" w:rsidRDefault="00186D06" w:rsidP="00186D0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86D0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tablespoons chopped celery</w:t>
            </w:r>
          </w:p>
        </w:tc>
        <w:tc>
          <w:tcPr>
            <w:tcW w:w="0" w:type="auto"/>
            <w:vAlign w:val="center"/>
            <w:hideMark/>
          </w:tcPr>
          <w:p w:rsidR="00186D06" w:rsidRPr="00186D06" w:rsidRDefault="00186D06" w:rsidP="00186D0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186D06" w:rsidRPr="00186D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D06" w:rsidRPr="00186D06" w:rsidRDefault="00186D06" w:rsidP="00186D0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86D0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3 tablespoons low fat </w:t>
            </w:r>
            <w:r w:rsidRPr="00186D0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</w:rPr>
              <w:t>or</w:t>
            </w:r>
            <w:r w:rsidRPr="00186D0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fat free mayonnaise</w:t>
            </w:r>
          </w:p>
        </w:tc>
        <w:tc>
          <w:tcPr>
            <w:tcW w:w="0" w:type="auto"/>
            <w:vAlign w:val="center"/>
            <w:hideMark/>
          </w:tcPr>
          <w:p w:rsidR="00186D06" w:rsidRPr="00186D06" w:rsidRDefault="00186D06" w:rsidP="00186D0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186D06" w:rsidRPr="00186D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D06" w:rsidRPr="00186D06" w:rsidRDefault="00186D06" w:rsidP="00186D0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86D0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1/4 teaspoon onion powder</w:t>
            </w:r>
          </w:p>
        </w:tc>
        <w:tc>
          <w:tcPr>
            <w:tcW w:w="0" w:type="auto"/>
            <w:vAlign w:val="center"/>
            <w:hideMark/>
          </w:tcPr>
          <w:p w:rsidR="00186D06" w:rsidRPr="00186D06" w:rsidRDefault="00186D06" w:rsidP="00186D0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186D06" w:rsidRPr="00186D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D06" w:rsidRPr="00186D06" w:rsidRDefault="00186D06" w:rsidP="00186D0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86D0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4 slices Pepperidge Farm® </w:t>
            </w:r>
            <w:r w:rsidRPr="00186D06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</w:rPr>
              <w:t>Farmhouse</w:t>
            </w:r>
            <w:r w:rsidRPr="00186D0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™ Oatmeal Bread</w:t>
            </w:r>
          </w:p>
        </w:tc>
        <w:tc>
          <w:tcPr>
            <w:tcW w:w="0" w:type="auto"/>
            <w:vAlign w:val="center"/>
            <w:hideMark/>
          </w:tcPr>
          <w:p w:rsidR="00186D06" w:rsidRPr="00186D06" w:rsidRDefault="00186D06" w:rsidP="00186D0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186D06" w:rsidRPr="00186D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D06" w:rsidRPr="00186D06" w:rsidRDefault="00186D06" w:rsidP="00186D0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86D0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4 tomato slice</w:t>
            </w:r>
          </w:p>
        </w:tc>
        <w:tc>
          <w:tcPr>
            <w:tcW w:w="0" w:type="auto"/>
            <w:vAlign w:val="center"/>
            <w:hideMark/>
          </w:tcPr>
          <w:p w:rsidR="00186D06" w:rsidRPr="00186D06" w:rsidRDefault="00186D06" w:rsidP="00186D0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186D06" w:rsidRPr="00186D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D06" w:rsidRPr="00186D06" w:rsidRDefault="00186D06" w:rsidP="00186D0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86D0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lettuce, leaves</w:t>
            </w:r>
          </w:p>
        </w:tc>
        <w:tc>
          <w:tcPr>
            <w:tcW w:w="0" w:type="auto"/>
            <w:vAlign w:val="center"/>
            <w:hideMark/>
          </w:tcPr>
          <w:p w:rsidR="00186D06" w:rsidRPr="00186D06" w:rsidRDefault="00186D06" w:rsidP="00186D0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186D06" w:rsidRPr="00186D06" w:rsidRDefault="00186D06" w:rsidP="00186D06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86D06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Directions</w:t>
      </w:r>
      <w:r w:rsidRPr="00186D0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</w:p>
    <w:p w:rsidR="00186D06" w:rsidRPr="00186D06" w:rsidRDefault="00186D06" w:rsidP="00186D06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86D06">
        <w:rPr>
          <w:rFonts w:ascii="Verdana" w:eastAsia="Times New Roman" w:hAnsi="Verdana" w:cs="Times New Roman"/>
          <w:color w:val="000000"/>
          <w:sz w:val="17"/>
          <w:szCs w:val="17"/>
        </w:rPr>
        <w:t xml:space="preserve">Stir the chicken, celery, mayonnaise and onion powder in a small bowl. Divide the chicken mixture between </w:t>
      </w:r>
      <w:r w:rsidRPr="00186D06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2</w:t>
      </w:r>
      <w:r w:rsidRPr="00186D06">
        <w:rPr>
          <w:rFonts w:ascii="Verdana" w:eastAsia="Times New Roman" w:hAnsi="Verdana" w:cs="Times New Roman"/>
          <w:color w:val="000000"/>
          <w:sz w:val="17"/>
          <w:szCs w:val="17"/>
        </w:rPr>
        <w:t xml:space="preserve"> bread slices. Top with the tomato, lettuce and remaining bread slices.</w:t>
      </w:r>
    </w:p>
    <w:p w:rsidR="00186D06" w:rsidRPr="00186D06" w:rsidRDefault="00186D06" w:rsidP="00186D06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86D06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Tips</w:t>
      </w:r>
      <w:r w:rsidRPr="00186D06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r w:rsidRPr="00186D06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Tip</w:t>
      </w:r>
      <w:r w:rsidRPr="00186D06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</w:rPr>
        <w:t>:</w:t>
      </w:r>
      <w:r w:rsidRPr="00186D06">
        <w:rPr>
          <w:rFonts w:ascii="Verdana" w:eastAsia="Times New Roman" w:hAnsi="Verdana" w:cs="Times New Roman"/>
          <w:color w:val="000000"/>
          <w:sz w:val="17"/>
          <w:szCs w:val="17"/>
        </w:rPr>
        <w:t xml:space="preserve"> If desired, refrigerate the chicken mixture for 1 hour before serving.</w:t>
      </w:r>
    </w:p>
    <w:p w:rsidR="00355AEB" w:rsidRDefault="00355AEB"/>
    <w:sectPr w:rsidR="00355AEB" w:rsidSect="00355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86D06"/>
    <w:rsid w:val="00186D06"/>
    <w:rsid w:val="00355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86D0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86D06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000000"/>
      <w:sz w:val="17"/>
      <w:szCs w:val="17"/>
    </w:rPr>
  </w:style>
  <w:style w:type="character" w:styleId="Strong">
    <w:name w:val="Strong"/>
    <w:basedOn w:val="DefaultParagraphFont"/>
    <w:uiPriority w:val="22"/>
    <w:qFormat/>
    <w:rsid w:val="00186D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>Michigan State University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testguy</dc:creator>
  <cp:lastModifiedBy>testguy</cp:lastModifiedBy>
  <cp:revision>1</cp:revision>
  <dcterms:created xsi:type="dcterms:W3CDTF">2013-01-01T17:49:00Z</dcterms:created>
  <dcterms:modified xsi:type="dcterms:W3CDTF">2013-01-01T17:49:00Z</dcterms:modified>
</cp:coreProperties>
</file>