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234" w:rsidRPr="00C43234" w:rsidRDefault="00C43234" w:rsidP="00C43234">
      <w:pPr>
        <w:spacing w:before="100" w:beforeAutospacing="1" w:after="100" w:afterAutospacing="1"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CC0033"/>
          <w:sz w:val="16"/>
          <w:szCs w:val="16"/>
        </w:rPr>
        <w:t>Country-Style Rigatoni</w:t>
      </w:r>
      <w:r w:rsidRPr="00C43234">
        <w:rPr>
          <w:rFonts w:ascii="Verdana" w:eastAsia="Times New Roman" w:hAnsi="Verdana" w:cs="Times New Roman"/>
          <w:color w:val="000000"/>
          <w:sz w:val="17"/>
          <w:szCs w:val="17"/>
        </w:rPr>
        <w:br/>
      </w:r>
      <w:r w:rsidRPr="00C43234">
        <w:rPr>
          <w:rFonts w:ascii="Verdana" w:eastAsia="Times New Roman" w:hAnsi="Verdana" w:cs="Times New Roman"/>
          <w:i/>
          <w:iCs/>
          <w:color w:val="000000"/>
          <w:sz w:val="17"/>
          <w:szCs w:val="17"/>
        </w:rPr>
        <w:t>Sausage, escarole, and white beans join chunky rigatoni in a garlicky broth slightly thickened with Parmesan. Don’t stir too much after adding the beans, or they’ll break up.</w:t>
      </w:r>
    </w:p>
    <w:p w:rsidR="00C43234" w:rsidRPr="00C43234" w:rsidRDefault="00C43234" w:rsidP="00C43234">
      <w:pPr>
        <w:spacing w:before="100" w:beforeAutospacing="1" w:after="100" w:afterAutospacing="1"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CC0033"/>
          <w:sz w:val="16"/>
          <w:szCs w:val="16"/>
        </w:rPr>
        <w:t>Prep. time: 15 minutes      Cooking time: 16 minutes</w:t>
      </w:r>
      <w:r w:rsidRPr="00C43234">
        <w:rPr>
          <w:rFonts w:ascii="Verdana" w:eastAsia="Times New Roman" w:hAnsi="Verdana" w:cs="Times New Roman"/>
          <w:color w:val="CC0033"/>
          <w:sz w:val="16"/>
          <w:szCs w:val="16"/>
        </w:rPr>
        <w:br/>
        <w:t>Serves: 4</w:t>
      </w:r>
    </w:p>
    <w:p w:rsidR="00C43234" w:rsidRPr="00C43234" w:rsidRDefault="00C43234" w:rsidP="00C43234">
      <w:pPr>
        <w:spacing w:before="100" w:beforeAutospacing="1" w:after="100" w:afterAutospacing="1"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Source: Food and Wine Quick from Scratch</w:t>
      </w:r>
    </w:p>
    <w:tbl>
      <w:tblPr>
        <w:tblW w:w="5000" w:type="pct"/>
        <w:tblCellSpacing w:w="15" w:type="dxa"/>
        <w:tblCellMar>
          <w:top w:w="15" w:type="dxa"/>
          <w:left w:w="15" w:type="dxa"/>
          <w:bottom w:w="15" w:type="dxa"/>
          <w:right w:w="15" w:type="dxa"/>
        </w:tblCellMar>
        <w:tblLook w:val="04A0"/>
      </w:tblPr>
      <w:tblGrid>
        <w:gridCol w:w="9355"/>
        <w:gridCol w:w="95"/>
      </w:tblGrid>
      <w:tr w:rsidR="00C43234" w:rsidRPr="00C43234">
        <w:trPr>
          <w:tblCellSpacing w:w="15" w:type="dxa"/>
        </w:trPr>
        <w:tc>
          <w:tcPr>
            <w:tcW w:w="0" w:type="auto"/>
            <w:gridSpan w:val="2"/>
            <w:vAlign w:val="center"/>
            <w:hideMark/>
          </w:tcPr>
          <w:p w:rsidR="00C43234" w:rsidRPr="00C43234" w:rsidRDefault="00C43234" w:rsidP="00C43234">
            <w:pPr>
              <w:spacing w:after="240" w:line="225" w:lineRule="atLeast"/>
              <w:rPr>
                <w:rFonts w:ascii="Verdana" w:eastAsia="Times New Roman" w:hAnsi="Verdana" w:cs="Times New Roman"/>
                <w:color w:val="000000"/>
                <w:sz w:val="17"/>
                <w:szCs w:val="17"/>
              </w:rPr>
            </w:pPr>
            <w:r w:rsidRPr="00C43234">
              <w:rPr>
                <w:rFonts w:ascii="Verdana" w:eastAsia="Times New Roman" w:hAnsi="Verdana" w:cs="Times New Roman"/>
                <w:b/>
                <w:bCs/>
                <w:color w:val="000000"/>
                <w:sz w:val="17"/>
                <w:szCs w:val="17"/>
              </w:rPr>
              <w:t>Ingredients</w:t>
            </w: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 tablespoon cooking oil</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 pound mild or hot Italian sausage</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3 cloves garlic, , minced</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2 cups canned low sodium chicken broth, , or homemade stock</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 head escarole, , torn into 2-inch pieces (about 2 quarts)</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 cup drained and rinsed canned cannellini beans, , (from one 15-ounce can)</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1/3 cup grated Parmesan cheese, , plus more for serving</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1/2 teaspoon salt</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1/4 teaspoon fresh ground black pepper</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r w:rsidR="00C43234" w:rsidRPr="00C43234">
        <w:trPr>
          <w:tblCellSpacing w:w="15" w:type="dxa"/>
        </w:trPr>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3/4 pound rigatoni</w:t>
            </w:r>
          </w:p>
        </w:tc>
        <w:tc>
          <w:tcPr>
            <w:tcW w:w="0" w:type="auto"/>
            <w:vAlign w:val="center"/>
            <w:hideMark/>
          </w:tcPr>
          <w:p w:rsidR="00C43234" w:rsidRPr="00C43234" w:rsidRDefault="00C43234" w:rsidP="00C43234">
            <w:pPr>
              <w:spacing w:after="0" w:line="225" w:lineRule="atLeast"/>
              <w:rPr>
                <w:rFonts w:ascii="Verdana" w:eastAsia="Times New Roman" w:hAnsi="Verdana" w:cs="Times New Roman"/>
                <w:color w:val="000000"/>
                <w:sz w:val="17"/>
                <w:szCs w:val="17"/>
              </w:rPr>
            </w:pPr>
          </w:p>
        </w:tc>
      </w:tr>
    </w:tbl>
    <w:p w:rsidR="00C43234" w:rsidRPr="00C43234" w:rsidRDefault="00C43234" w:rsidP="00C43234">
      <w:pPr>
        <w:spacing w:before="100" w:beforeAutospacing="1" w:after="100" w:afterAutospacing="1" w:line="225" w:lineRule="atLeast"/>
        <w:rPr>
          <w:rFonts w:ascii="Verdana" w:eastAsia="Times New Roman" w:hAnsi="Verdana" w:cs="Times New Roman"/>
          <w:color w:val="000000"/>
          <w:sz w:val="17"/>
          <w:szCs w:val="17"/>
        </w:rPr>
      </w:pPr>
      <w:r w:rsidRPr="00C43234">
        <w:rPr>
          <w:rFonts w:ascii="Verdana" w:eastAsia="Times New Roman" w:hAnsi="Verdana" w:cs="Times New Roman"/>
          <w:b/>
          <w:bCs/>
          <w:color w:val="000000"/>
          <w:sz w:val="17"/>
          <w:szCs w:val="17"/>
        </w:rPr>
        <w:t>Directions</w:t>
      </w:r>
    </w:p>
    <w:p w:rsidR="00C43234" w:rsidRPr="00C43234" w:rsidRDefault="00C43234" w:rsidP="00C43234">
      <w:pPr>
        <w:spacing w:before="100" w:beforeAutospacing="1" w:after="100" w:afterAutospacing="1" w:line="225" w:lineRule="atLeast"/>
        <w:rPr>
          <w:rFonts w:ascii="Verdana" w:eastAsia="Times New Roman" w:hAnsi="Verdana" w:cs="Times New Roman"/>
          <w:color w:val="000000"/>
          <w:sz w:val="17"/>
          <w:szCs w:val="17"/>
        </w:rPr>
      </w:pPr>
      <w:r w:rsidRPr="00C43234">
        <w:rPr>
          <w:rFonts w:ascii="Verdana" w:eastAsia="Times New Roman" w:hAnsi="Verdana" w:cs="Times New Roman"/>
          <w:color w:val="000000"/>
          <w:sz w:val="17"/>
          <w:szCs w:val="17"/>
        </w:rPr>
        <w:t>In a large deep frying pan, heat the oil over moderate heat. Add the sausage and cook, turning, until browned and cooked through, about 10 minutes. Remove. When the sausage is cool enough to handle, cut it into slices.</w:t>
      </w:r>
      <w:r w:rsidRPr="00C43234">
        <w:rPr>
          <w:rFonts w:ascii="Verdana" w:eastAsia="Times New Roman" w:hAnsi="Verdana" w:cs="Times New Roman"/>
          <w:color w:val="000000"/>
          <w:sz w:val="17"/>
          <w:szCs w:val="17"/>
        </w:rPr>
        <w:br/>
      </w:r>
      <w:r w:rsidRPr="00C43234">
        <w:rPr>
          <w:rFonts w:ascii="Verdana" w:eastAsia="Times New Roman" w:hAnsi="Verdana" w:cs="Times New Roman"/>
          <w:color w:val="000000"/>
          <w:sz w:val="17"/>
          <w:szCs w:val="17"/>
        </w:rPr>
        <w:br/>
        <w:t>Put the garlic and the broth in the pan and bring to a simmer. Add the escarole, cover, and simmer for 5 minutes. Gently stir in the sausage, beans, Parmesan, salt, and pepper and simmer 1 minute longer.</w:t>
      </w:r>
      <w:r w:rsidRPr="00C43234">
        <w:rPr>
          <w:rFonts w:ascii="Verdana" w:eastAsia="Times New Roman" w:hAnsi="Verdana" w:cs="Times New Roman"/>
          <w:color w:val="000000"/>
          <w:sz w:val="17"/>
          <w:szCs w:val="17"/>
        </w:rPr>
        <w:br/>
      </w:r>
      <w:r w:rsidRPr="00C43234">
        <w:rPr>
          <w:rFonts w:ascii="Verdana" w:eastAsia="Times New Roman" w:hAnsi="Verdana" w:cs="Times New Roman"/>
          <w:color w:val="000000"/>
          <w:sz w:val="17"/>
          <w:szCs w:val="17"/>
        </w:rPr>
        <w:br/>
        <w:t xml:space="preserve">Meanwhile, in a large pot of boiling, salted water, cook the pasta until just done, about 14 minutes. Drain and toss with the sauce. Serve with additional Parmesan. </w:t>
      </w:r>
    </w:p>
    <w:p w:rsidR="007D371D" w:rsidRDefault="007D371D"/>
    <w:sectPr w:rsidR="007D371D" w:rsidSect="007D37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3234"/>
    <w:rsid w:val="007D371D"/>
    <w:rsid w:val="00C432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234"/>
    <w:pPr>
      <w:spacing w:before="100" w:beforeAutospacing="1" w:after="100" w:afterAutospacing="1" w:line="225" w:lineRule="atLeast"/>
    </w:pPr>
    <w:rPr>
      <w:rFonts w:ascii="Verdana" w:eastAsia="Times New Roman" w:hAnsi="Verdana" w:cs="Times New Roman"/>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1152</Characters>
  <Application>Microsoft Office Word</Application>
  <DocSecurity>0</DocSecurity>
  <Lines>9</Lines>
  <Paragraphs>2</Paragraphs>
  <ScaleCrop>false</ScaleCrop>
  <Company>Michigan State University</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Foreman</dc:creator>
  <cp:lastModifiedBy>Scott Foreman</cp:lastModifiedBy>
  <cp:revision>1</cp:revision>
  <dcterms:created xsi:type="dcterms:W3CDTF">2015-02-22T04:00:00Z</dcterms:created>
  <dcterms:modified xsi:type="dcterms:W3CDTF">2015-02-22T04:01:00Z</dcterms:modified>
</cp:coreProperties>
</file>