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A1" w:rsidRPr="000B44A1" w:rsidRDefault="000B44A1" w:rsidP="000B44A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44A1">
        <w:rPr>
          <w:rFonts w:ascii="Verdana" w:eastAsia="Times New Roman" w:hAnsi="Verdana" w:cs="Times New Roman"/>
          <w:color w:val="CC0033"/>
          <w:sz w:val="16"/>
          <w:szCs w:val="16"/>
        </w:rPr>
        <w:t>Cheesy Broccoli</w:t>
      </w:r>
      <w:r w:rsidRPr="000B44A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B44A1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Broccoli with cheese sauce is hard to resist, and this easy recipe gets this favorite dish on the table in minutes.</w:t>
      </w:r>
    </w:p>
    <w:p w:rsidR="000B44A1" w:rsidRPr="000B44A1" w:rsidRDefault="000B44A1" w:rsidP="000B44A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44A1">
        <w:rPr>
          <w:rFonts w:ascii="Verdana" w:eastAsia="Times New Roman" w:hAnsi="Verdana" w:cs="Times New Roman"/>
          <w:color w:val="CC0033"/>
          <w:sz w:val="16"/>
          <w:szCs w:val="16"/>
        </w:rPr>
        <w:t>Prep. time: 5 minutes      Cooking time: 5</w:t>
      </w:r>
      <w:r w:rsidRPr="000B44A1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 servings (about 1 cup each)</w:t>
      </w:r>
    </w:p>
    <w:p w:rsidR="000B44A1" w:rsidRPr="000B44A1" w:rsidRDefault="000B44A1" w:rsidP="000B44A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44A1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0"/>
        <w:gridCol w:w="100"/>
      </w:tblGrid>
      <w:tr w:rsidR="000B44A1" w:rsidRPr="000B4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44A1" w:rsidRPr="000B44A1" w:rsidRDefault="000B44A1" w:rsidP="000B44A1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44A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0B44A1" w:rsidRPr="000B4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44A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(10 3/4 ounces) Campbell's® Condensed Cheddar Cheese Soup</w:t>
            </w:r>
          </w:p>
        </w:tc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B44A1" w:rsidRPr="000B4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44A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milk</w:t>
            </w:r>
          </w:p>
        </w:tc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B44A1" w:rsidRPr="000B4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44A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cups frozen broccoli, cuts</w:t>
            </w:r>
          </w:p>
        </w:tc>
        <w:tc>
          <w:tcPr>
            <w:tcW w:w="0" w:type="auto"/>
            <w:vAlign w:val="center"/>
            <w:hideMark/>
          </w:tcPr>
          <w:p w:rsidR="000B44A1" w:rsidRPr="000B44A1" w:rsidRDefault="000B44A1" w:rsidP="000B44A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0B44A1" w:rsidRPr="000B44A1" w:rsidRDefault="000B44A1" w:rsidP="000B44A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44A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0B44A1" w:rsidRPr="000B44A1" w:rsidRDefault="000B44A1" w:rsidP="000B44A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44A1">
        <w:rPr>
          <w:rFonts w:ascii="Verdana" w:eastAsia="Times New Roman" w:hAnsi="Verdana" w:cs="Times New Roman"/>
          <w:color w:val="000000"/>
          <w:sz w:val="17"/>
          <w:szCs w:val="17"/>
        </w:rPr>
        <w:t>Stir the soup and milk in a 2-quart microwavable casserole. Stir in the broccoli.</w:t>
      </w:r>
      <w:r w:rsidRPr="000B44A1">
        <w:rPr>
          <w:rFonts w:ascii="Verdana" w:eastAsia="Times New Roman" w:hAnsi="Verdana" w:cs="Times New Roman"/>
          <w:color w:val="000000"/>
          <w:sz w:val="17"/>
          <w:szCs w:val="17"/>
        </w:rPr>
        <w:br/>
        <w:t>Cover and microwave on HIGH for 5 minutes or until the broccoli is tender-crisp, stirring once during cooking.</w:t>
      </w:r>
    </w:p>
    <w:p w:rsidR="00EA476B" w:rsidRDefault="00EA476B"/>
    <w:sectPr w:rsidR="00EA476B" w:rsidSect="00EA4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44A1"/>
    <w:rsid w:val="000B44A1"/>
    <w:rsid w:val="00EA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4A1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Michigan State University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2015-02-22T03:33:00Z</dcterms:created>
  <dcterms:modified xsi:type="dcterms:W3CDTF">2015-02-22T03:34:00Z</dcterms:modified>
</cp:coreProperties>
</file>